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1C281" w14:textId="4791F9D2" w:rsidR="00447224" w:rsidRPr="00447224" w:rsidRDefault="00447224" w:rsidP="00447224">
      <w:pPr>
        <w:jc w:val="center"/>
        <w:rPr>
          <w:rFonts w:ascii="Bradley Hand" w:hAnsi="Bradley Hand"/>
          <w:sz w:val="44"/>
          <w:szCs w:val="44"/>
        </w:rPr>
      </w:pPr>
      <w:r w:rsidRPr="00447224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25F8169" wp14:editId="242833F5">
            <wp:simplePos x="0" y="0"/>
            <wp:positionH relativeFrom="column">
              <wp:posOffset>1280160</wp:posOffset>
            </wp:positionH>
            <wp:positionV relativeFrom="paragraph">
              <wp:posOffset>0</wp:posOffset>
            </wp:positionV>
            <wp:extent cx="3032646" cy="1088136"/>
            <wp:effectExtent l="0" t="0" r="3175" b="4445"/>
            <wp:wrapTopAndBottom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s By Emily-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4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224">
        <w:rPr>
          <w:rFonts w:ascii="Bradley Hand" w:hAnsi="Bradley Hand"/>
          <w:sz w:val="44"/>
          <w:szCs w:val="44"/>
        </w:rPr>
        <w:t>Events by Emily Events Package –</w:t>
      </w:r>
    </w:p>
    <w:p w14:paraId="463F8928" w14:textId="4B249B17" w:rsidR="00447224" w:rsidRDefault="00447224" w:rsidP="00447224">
      <w:pPr>
        <w:jc w:val="center"/>
        <w:rPr>
          <w:rFonts w:ascii="Bradley Hand" w:hAnsi="Bradley Hand"/>
          <w:sz w:val="32"/>
          <w:szCs w:val="32"/>
        </w:rPr>
      </w:pPr>
      <w:r>
        <w:rPr>
          <w:rFonts w:ascii="Bradley Hand" w:hAnsi="Bradley Hand"/>
          <w:sz w:val="32"/>
          <w:szCs w:val="32"/>
        </w:rPr>
        <w:t xml:space="preserve">Full </w:t>
      </w:r>
      <w:r w:rsidRPr="00AE7135">
        <w:rPr>
          <w:rFonts w:ascii="Bradley Hand" w:hAnsi="Bradley Hand"/>
          <w:sz w:val="32"/>
          <w:szCs w:val="32"/>
        </w:rPr>
        <w:t>Planning</w:t>
      </w:r>
      <w:r>
        <w:rPr>
          <w:rFonts w:ascii="Bradley Hand" w:hAnsi="Bradley Hand"/>
          <w:sz w:val="32"/>
          <w:szCs w:val="32"/>
        </w:rPr>
        <w:t xml:space="preserve"> &amp; Day of Coordination</w:t>
      </w:r>
      <w:r w:rsidRPr="00AE7135">
        <w:rPr>
          <w:rFonts w:ascii="Bradley Hand" w:hAnsi="Bradley Hand"/>
          <w:sz w:val="32"/>
          <w:szCs w:val="32"/>
        </w:rPr>
        <w:t xml:space="preserve"> package</w:t>
      </w:r>
    </w:p>
    <w:p w14:paraId="6C449024" w14:textId="04912FBD" w:rsidR="00447224" w:rsidRPr="00447224" w:rsidRDefault="00447224" w:rsidP="00447224">
      <w:pPr>
        <w:rPr>
          <w:rFonts w:ascii="Bradley Hand" w:hAnsi="Bradley Hand"/>
          <w:sz w:val="32"/>
          <w:szCs w:val="32"/>
        </w:rPr>
      </w:pPr>
      <w:r>
        <w:rPr>
          <w:rFonts w:ascii="Bradley Hand" w:hAnsi="Bradley Han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0973F" wp14:editId="74B22605">
                <wp:simplePos x="0" y="0"/>
                <wp:positionH relativeFrom="column">
                  <wp:posOffset>-112542</wp:posOffset>
                </wp:positionH>
                <wp:positionV relativeFrom="paragraph">
                  <wp:posOffset>81475</wp:posOffset>
                </wp:positionV>
                <wp:extent cx="6597748" cy="0"/>
                <wp:effectExtent l="0" t="0" r="635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77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E919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5pt,6.4pt" to="510.6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" strokecolor="black [3200]" strokeweight=".5pt">
                <v:stroke joinstyle="miter"/>
              </v:line>
            </w:pict>
          </mc:Fallback>
        </mc:AlternateContent>
      </w:r>
    </w:p>
    <w:p w14:paraId="2F2DA10B" w14:textId="77777777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I will research venues and vendors, receiving pricing information, and requesting samples.</w:t>
      </w:r>
    </w:p>
    <w:p w14:paraId="0487F100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E3543D8" w14:textId="77777777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I will assist with set up and attend any meetings with vendors</w:t>
      </w:r>
    </w:p>
    <w:p w14:paraId="0C78B42D" w14:textId="77777777" w:rsidR="00447224" w:rsidRPr="00447224" w:rsidRDefault="00447224" w:rsidP="00447224">
      <w:pPr>
        <w:rPr>
          <w:rFonts w:ascii="Times New Roman" w:hAnsi="Times New Roman" w:cs="Times New Roman"/>
          <w:sz w:val="36"/>
          <w:szCs w:val="36"/>
        </w:rPr>
      </w:pPr>
    </w:p>
    <w:p w14:paraId="0DA4DBD2" w14:textId="77777777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I will be the main point of contact for all vendors and venues</w:t>
      </w:r>
    </w:p>
    <w:p w14:paraId="0891C6FB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B8B4DCB" w14:textId="77777777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I will be responsible for booking all vendors including:</w:t>
      </w:r>
    </w:p>
    <w:p w14:paraId="0A3450F2" w14:textId="77777777" w:rsidR="00447224" w:rsidRPr="00447224" w:rsidRDefault="00447224" w:rsidP="004472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Receiving contracts to be signed by client</w:t>
      </w:r>
    </w:p>
    <w:p w14:paraId="1412127B" w14:textId="77777777" w:rsidR="00447224" w:rsidRPr="00447224" w:rsidRDefault="00447224" w:rsidP="004472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Delivering payments from client to vendor</w:t>
      </w:r>
    </w:p>
    <w:p w14:paraId="145BC5DD" w14:textId="77777777" w:rsidR="00447224" w:rsidRPr="00447224" w:rsidRDefault="00447224" w:rsidP="00447224">
      <w:pPr>
        <w:pStyle w:val="ListParagraph"/>
        <w:ind w:left="1440"/>
        <w:rPr>
          <w:rFonts w:ascii="Times New Roman" w:hAnsi="Times New Roman" w:cs="Times New Roman"/>
          <w:sz w:val="36"/>
          <w:szCs w:val="36"/>
        </w:rPr>
      </w:pPr>
    </w:p>
    <w:p w14:paraId="1FC26636" w14:textId="77777777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Client and I will visit the venue for an initial site tour and then a second walkthrough one month prior to event date</w:t>
      </w:r>
    </w:p>
    <w:p w14:paraId="7FD7DE8F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178215F4" w14:textId="77777777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Collaboration with the planner on an event timeline and schedule for the day of</w:t>
      </w:r>
    </w:p>
    <w:p w14:paraId="7490EACF" w14:textId="77777777" w:rsidR="00447224" w:rsidRPr="00447224" w:rsidRDefault="00447224" w:rsidP="00447224">
      <w:pPr>
        <w:rPr>
          <w:rFonts w:ascii="Times New Roman" w:hAnsi="Times New Roman" w:cs="Times New Roman"/>
          <w:sz w:val="36"/>
          <w:szCs w:val="36"/>
        </w:rPr>
      </w:pPr>
    </w:p>
    <w:p w14:paraId="768CF7BD" w14:textId="2F9E838B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 xml:space="preserve">Meeting two weeks prior to go over the event timeline and all details for the event. </w:t>
      </w:r>
    </w:p>
    <w:p w14:paraId="1B395E3B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95DD8D3" w14:textId="1D6C364A" w:rsidR="00535DBB" w:rsidRDefault="00535DBB" w:rsidP="00535DBB">
      <w:pPr>
        <w:rPr>
          <w:rFonts w:ascii="Times New Roman" w:hAnsi="Times New Roman" w:cs="Times New Roman"/>
          <w:sz w:val="36"/>
          <w:szCs w:val="36"/>
        </w:rPr>
      </w:pPr>
    </w:p>
    <w:p w14:paraId="5B6B79F7" w14:textId="6F966234" w:rsidR="00535DBB" w:rsidRPr="00535DBB" w:rsidRDefault="00535DBB" w:rsidP="00535DBB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535DBB">
        <w:rPr>
          <w:rFonts w:ascii="Times New Roman" w:hAnsi="Times New Roman" w:cs="Times New Roman"/>
          <w:i/>
          <w:iCs/>
          <w:sz w:val="36"/>
          <w:szCs w:val="36"/>
        </w:rPr>
        <w:lastRenderedPageBreak/>
        <w:t>(Continued)</w:t>
      </w:r>
    </w:p>
    <w:p w14:paraId="6F29373F" w14:textId="74A562D1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Consistent communication with vendors to arrange load-in and load-out times and discuss wedding program</w:t>
      </w:r>
    </w:p>
    <w:p w14:paraId="04E31D47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EDBE4BD" w14:textId="249D0244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Meeting with the planner one month prior to the event date to finalize the program</w:t>
      </w:r>
    </w:p>
    <w:p w14:paraId="032D77A9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66CB376" w14:textId="1C22C9D3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 xml:space="preserve">Unlimited phone calls and emails to the planner two weeks prior to the event date </w:t>
      </w:r>
    </w:p>
    <w:p w14:paraId="4E4279AC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DA56C8E" w14:textId="2B5184DE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 on site day before the event to manage set-up and manage any vendors load-in</w:t>
      </w:r>
    </w:p>
    <w:p w14:paraId="7CC9DC1F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162F7D0" w14:textId="527B4412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 on site day of the event from set-up until breakdown is completed.</w:t>
      </w:r>
    </w:p>
    <w:p w14:paraId="3D8B8629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DEF39DC" w14:textId="58CEC09D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 manages all vendors load-in and load-out</w:t>
      </w:r>
    </w:p>
    <w:p w14:paraId="7DDC2A79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EC02F1D" w14:textId="69622D9F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Planners coordination of the event from start to finish\One-two additional event assistants on the day of the event to assist planner with set-up and break-down</w:t>
      </w:r>
    </w:p>
    <w:p w14:paraId="44311760" w14:textId="77777777" w:rsidR="00447224" w:rsidRPr="00447224" w:rsidRDefault="00447224" w:rsidP="0044722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91FCE10" w14:textId="67306757" w:rsidR="00447224" w:rsidRPr="00447224" w:rsidRDefault="00447224" w:rsidP="0044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 xml:space="preserve">Labor for additional staff as needed. </w:t>
      </w:r>
    </w:p>
    <w:p w14:paraId="5133E812" w14:textId="6F310B78" w:rsidR="000A13F9" w:rsidRDefault="00A376A4"/>
    <w:sectPr w:rsidR="000A13F9" w:rsidSect="005B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A3845"/>
    <w:multiLevelType w:val="hybridMultilevel"/>
    <w:tmpl w:val="E2FE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16137D"/>
    <w:multiLevelType w:val="hybridMultilevel"/>
    <w:tmpl w:val="95A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24"/>
    <w:rsid w:val="00060076"/>
    <w:rsid w:val="00261D64"/>
    <w:rsid w:val="003213FD"/>
    <w:rsid w:val="00447224"/>
    <w:rsid w:val="00535DBB"/>
    <w:rsid w:val="005B4F79"/>
    <w:rsid w:val="00626A7A"/>
    <w:rsid w:val="007664FA"/>
    <w:rsid w:val="00A376A4"/>
    <w:rsid w:val="00FC5E16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07E3"/>
  <w14:defaultImageDpi w14:val="32767"/>
  <w15:chartTrackingRefBased/>
  <w15:docId w15:val="{5CF39CA9-2B77-FC46-8D2B-826468B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7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203</Words>
  <Characters>1228</Characters>
  <Application>Microsoft Office Word</Application>
  <DocSecurity>0</DocSecurity>
  <Lines>26</Lines>
  <Paragraphs>17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Hasselberger, Emily E. (Student)</dc:creator>
  <cp:keywords/>
  <dc:description/>
  <cp:lastModifiedBy>Hasselberger, Emily E. (Student)</cp:lastModifiedBy>
  <cp:revision>3</cp:revision>
  <dcterms:created xsi:type="dcterms:W3CDTF">2020-11-24T15:00:00Z</dcterms:created>
  <dcterms:modified xsi:type="dcterms:W3CDTF">2020-11-24T16:36:00Z</dcterms:modified>
</cp:coreProperties>
</file>